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6A" w:rsidRPr="002722FF" w:rsidRDefault="002750C3" w:rsidP="00275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FF">
        <w:rPr>
          <w:rFonts w:ascii="Times New Roman" w:hAnsi="Times New Roman" w:cs="Times New Roman"/>
          <w:b/>
          <w:sz w:val="28"/>
          <w:szCs w:val="28"/>
        </w:rPr>
        <w:t>План учебных занятий на май 2020 г.</w:t>
      </w:r>
    </w:p>
    <w:p w:rsidR="002750C3" w:rsidRPr="002722FF" w:rsidRDefault="002750C3" w:rsidP="00275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FF">
        <w:rPr>
          <w:rFonts w:ascii="Times New Roman" w:hAnsi="Times New Roman" w:cs="Times New Roman"/>
          <w:b/>
          <w:sz w:val="28"/>
          <w:szCs w:val="28"/>
        </w:rPr>
        <w:t xml:space="preserve">ГНП – 2-й год обучения  Тренер-преподаватель Седова Е.Е. </w:t>
      </w:r>
    </w:p>
    <w:tbl>
      <w:tblPr>
        <w:tblStyle w:val="a3"/>
        <w:tblW w:w="0" w:type="auto"/>
        <w:tblLook w:val="04A0"/>
      </w:tblPr>
      <w:tblGrid>
        <w:gridCol w:w="594"/>
        <w:gridCol w:w="9437"/>
        <w:gridCol w:w="567"/>
        <w:gridCol w:w="567"/>
        <w:gridCol w:w="498"/>
        <w:gridCol w:w="496"/>
        <w:gridCol w:w="496"/>
        <w:gridCol w:w="496"/>
        <w:gridCol w:w="566"/>
        <w:gridCol w:w="566"/>
        <w:gridCol w:w="503"/>
      </w:tblGrid>
      <w:tr w:rsidR="002750C3" w:rsidRPr="002750C3" w:rsidTr="002750C3">
        <w:tc>
          <w:tcPr>
            <w:tcW w:w="594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43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</w:tcPr>
          <w:p w:rsidR="002750C3" w:rsidRPr="002722FF" w:rsidRDefault="002750C3" w:rsidP="0027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F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3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и правила поведения в </w:t>
            </w:r>
            <w:r w:rsidR="00245F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бассейне</w:t>
            </w:r>
            <w:r w:rsidR="00245F53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спортивном зале, тренажёрном зале, в раздевалках и т.д.) при занятиях ОФП, СФП, ОРУ с предметами и без предметов (дома и на улице) </w:t>
            </w:r>
          </w:p>
        </w:tc>
        <w:tc>
          <w:tcPr>
            <w:tcW w:w="567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37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плавания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Литература В.Я.Лапухин) 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37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как жизненно необходимое, полезное физическое упражнение (Общеоздоровительное; плавание как спорт).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Н.Ж.Булгакова).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37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мест, инвентарь и организация занятий, соревнований по плаванию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Литература В.Я.Лапухин). 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37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занятий плаванием на организм юных спортсменов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37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тип телосложения.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Т.С.Тимакова).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45F5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3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Олимпийские чемпионы России. 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3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терминология в плавании.  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3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Овладеть упражнениями специальной гимнастики плавца на суше (имитационное упражнение).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Н. Кислова и выполнять)</w:t>
            </w:r>
          </w:p>
        </w:tc>
        <w:tc>
          <w:tcPr>
            <w:tcW w:w="56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8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</w:tcPr>
          <w:p w:rsidR="002750C3" w:rsidRPr="002722FF" w:rsidRDefault="002722FF" w:rsidP="0027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 тренир</w:t>
            </w:r>
            <w:r w:rsidRPr="0027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овочные средства на суше. 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43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ходьбы и бега; упражнения в движении и на месте. </w:t>
            </w:r>
          </w:p>
        </w:tc>
        <w:tc>
          <w:tcPr>
            <w:tcW w:w="567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8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43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</w:t>
            </w:r>
          </w:p>
        </w:tc>
        <w:tc>
          <w:tcPr>
            <w:tcW w:w="567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8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3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Имитационные упражнения плавца на суше; дыхательные упражнения; упражнения с предметами и без предметов </w:t>
            </w:r>
          </w:p>
        </w:tc>
        <w:tc>
          <w:tcPr>
            <w:tcW w:w="56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8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2750C3" w:rsidRPr="002750C3" w:rsidRDefault="002722FF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437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Е.Ломтев). 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9437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Пять базовых упражнений плавца (сухое плавание.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 Н.Кислова)</w:t>
            </w:r>
            <w:proofErr w:type="gramEnd"/>
          </w:p>
        </w:tc>
        <w:tc>
          <w:tcPr>
            <w:tcW w:w="567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437" w:type="dxa"/>
          </w:tcPr>
          <w:p w:rsidR="002750C3" w:rsidRPr="002750C3" w:rsidRDefault="00B1529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Разтяжка верхних конечностей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Н. Кислова).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43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изучения техники «Кроля на груди».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Ю.Ефимовой, Н.Кислова). </w:t>
            </w:r>
          </w:p>
        </w:tc>
        <w:tc>
          <w:tcPr>
            <w:tcW w:w="56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8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43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техники кроля на спине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Ю.Ефимовой и Н. Кислова)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43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Старты и развороты в плавании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Н. Кислова).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43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расслабление разработанный И.Ловицкой. </w:t>
            </w: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43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Сухое плавание, разминка восемь упражнений ОФП плавца.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Н.Кислова). </w:t>
            </w:r>
          </w:p>
        </w:tc>
        <w:tc>
          <w:tcPr>
            <w:tcW w:w="56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8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437" w:type="dxa"/>
          </w:tcPr>
          <w:p w:rsidR="002750C3" w:rsidRPr="002750C3" w:rsidRDefault="005A3ECB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Сухое плавание </w:t>
            </w:r>
            <w:r w:rsidR="00984BEA">
              <w:rPr>
                <w:rFonts w:ascii="Times New Roman" w:hAnsi="Times New Roman" w:cs="Times New Roman"/>
                <w:sz w:val="28"/>
                <w:szCs w:val="28"/>
              </w:rPr>
              <w:t>упражнение для плавания на суше (</w:t>
            </w:r>
            <w:proofErr w:type="gramStart"/>
            <w:r w:rsidR="00984BE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984BEA">
              <w:rPr>
                <w:rFonts w:ascii="Times New Roman" w:hAnsi="Times New Roman" w:cs="Times New Roman"/>
                <w:sz w:val="28"/>
                <w:szCs w:val="28"/>
              </w:rPr>
              <w:t>. Видео Т.Лищинская). (</w:t>
            </w:r>
            <w:proofErr w:type="gramStart"/>
            <w:r w:rsidR="00984BE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984BEA">
              <w:rPr>
                <w:rFonts w:ascii="Times New Roman" w:hAnsi="Times New Roman" w:cs="Times New Roman"/>
                <w:sz w:val="28"/>
                <w:szCs w:val="28"/>
              </w:rPr>
              <w:t>. Видео К. Рогачёв)</w:t>
            </w:r>
          </w:p>
        </w:tc>
        <w:tc>
          <w:tcPr>
            <w:tcW w:w="567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8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6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984BEA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43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0C3" w:rsidRPr="002750C3" w:rsidTr="002750C3">
        <w:tc>
          <w:tcPr>
            <w:tcW w:w="594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2750C3" w:rsidRPr="002750C3" w:rsidRDefault="002750C3" w:rsidP="0027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0C3" w:rsidRPr="002750C3" w:rsidRDefault="002750C3" w:rsidP="002750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50C3" w:rsidRPr="002750C3" w:rsidSect="002750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0C3"/>
    <w:rsid w:val="00095B6A"/>
    <w:rsid w:val="00245F53"/>
    <w:rsid w:val="002722FF"/>
    <w:rsid w:val="002750C3"/>
    <w:rsid w:val="005A3ECB"/>
    <w:rsid w:val="00984BEA"/>
    <w:rsid w:val="00AB779F"/>
    <w:rsid w:val="00B1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Len-12</dc:creator>
  <cp:lastModifiedBy>Len-12</cp:lastModifiedBy>
  <cp:revision>4</cp:revision>
  <cp:lastPrinted>2020-05-10T15:51:00Z</cp:lastPrinted>
  <dcterms:created xsi:type="dcterms:W3CDTF">2020-05-10T14:55:00Z</dcterms:created>
  <dcterms:modified xsi:type="dcterms:W3CDTF">2020-05-10T15:53:00Z</dcterms:modified>
</cp:coreProperties>
</file>